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CellSpacing w:w="0" w:type="auto"/>
        <w:tblLook w:val="04A0" w:firstRow="1" w:lastRow="0" w:firstColumn="1" w:lastColumn="0" w:noHBand="0" w:noVBand="1"/>
      </w:tblPr>
      <w:tblGrid>
        <w:gridCol w:w="4977"/>
        <w:gridCol w:w="4536"/>
      </w:tblGrid>
      <w:tr w:rsidR="00811E6D" w:rsidRPr="00230473" w:rsidTr="00811E6D">
        <w:trPr>
          <w:trHeight w:val="30"/>
          <w:tblCellSpacing w:w="0" w:type="auto"/>
        </w:trPr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1E6D" w:rsidRPr="00230473" w:rsidRDefault="00811E6D" w:rsidP="0012530F">
            <w:pPr>
              <w:spacing w:after="0"/>
              <w:jc w:val="center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1E6D" w:rsidRPr="00230473" w:rsidRDefault="00811E6D" w:rsidP="001253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230473">
              <w:rPr>
                <w:color w:val="000000"/>
                <w:sz w:val="20"/>
                <w:szCs w:val="20"/>
                <w:lang w:val="ru-RU"/>
              </w:rPr>
              <w:t>Приложение 3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к Правилам организации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 проведения закупа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лекарственных средств,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медицинских изделий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 специализированных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лечебных продуктов в рамках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гарантированного объема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бесплатной медицинской помощи,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дополнительного объема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медицинской помощи для лиц,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содержащихся в следственных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изоляторах и учреждениях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уголовно-исполнительной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(пенитенциарной)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системы, за счет бюджетных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средств и (или) в системе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обязательного социального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медицинского страхования,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фармацевтических услуг</w:t>
            </w:r>
            <w:proofErr w:type="gramEnd"/>
          </w:p>
        </w:tc>
      </w:tr>
      <w:tr w:rsidR="00811E6D" w:rsidRPr="00230473" w:rsidTr="00811E6D">
        <w:trPr>
          <w:trHeight w:val="30"/>
          <w:tblCellSpacing w:w="0" w:type="auto"/>
        </w:trPr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1E6D" w:rsidRPr="00230473" w:rsidRDefault="00811E6D" w:rsidP="001253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1E6D" w:rsidRPr="00230473" w:rsidRDefault="00811E6D" w:rsidP="0012530F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811E6D" w:rsidRPr="00230473" w:rsidRDefault="00811E6D" w:rsidP="00811E6D">
      <w:pPr>
        <w:spacing w:after="0"/>
        <w:jc w:val="both"/>
        <w:rPr>
          <w:sz w:val="20"/>
          <w:szCs w:val="20"/>
        </w:rPr>
      </w:pPr>
      <w:bookmarkStart w:id="0" w:name="z1440"/>
      <w:r w:rsidRPr="00230473">
        <w:rPr>
          <w:color w:val="000000"/>
          <w:sz w:val="20"/>
          <w:szCs w:val="20"/>
        </w:rPr>
        <w:t xml:space="preserve">      </w:t>
      </w:r>
      <w:proofErr w:type="spellStart"/>
      <w:r w:rsidRPr="00230473">
        <w:rPr>
          <w:color w:val="000000"/>
          <w:sz w:val="20"/>
          <w:szCs w:val="20"/>
        </w:rPr>
        <w:t>Исх</w:t>
      </w:r>
      <w:proofErr w:type="spellEnd"/>
      <w:r w:rsidRPr="00230473">
        <w:rPr>
          <w:color w:val="000000"/>
          <w:sz w:val="20"/>
          <w:szCs w:val="20"/>
        </w:rPr>
        <w:t>. № __________</w:t>
      </w:r>
    </w:p>
    <w:bookmarkEnd w:id="0"/>
    <w:p w:rsidR="00811E6D" w:rsidRPr="00230473" w:rsidRDefault="00811E6D" w:rsidP="00811E6D">
      <w:pPr>
        <w:spacing w:after="0"/>
        <w:jc w:val="both"/>
        <w:rPr>
          <w:sz w:val="20"/>
          <w:szCs w:val="20"/>
        </w:rPr>
      </w:pPr>
      <w:proofErr w:type="spellStart"/>
      <w:r w:rsidRPr="00230473">
        <w:rPr>
          <w:color w:val="000000"/>
          <w:sz w:val="20"/>
          <w:szCs w:val="20"/>
        </w:rPr>
        <w:t>Дата</w:t>
      </w:r>
      <w:proofErr w:type="spellEnd"/>
      <w:r w:rsidRPr="00230473">
        <w:rPr>
          <w:color w:val="000000"/>
          <w:sz w:val="20"/>
          <w:szCs w:val="20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43"/>
        <w:gridCol w:w="3942"/>
      </w:tblGrid>
      <w:tr w:rsidR="00811E6D" w:rsidRPr="00230473" w:rsidTr="0012530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1E6D" w:rsidRPr="00230473" w:rsidRDefault="00811E6D" w:rsidP="0012530F">
            <w:pPr>
              <w:spacing w:after="0"/>
              <w:jc w:val="center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1E6D" w:rsidRPr="00230473" w:rsidRDefault="00811E6D" w:rsidP="001253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Кому: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________________________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________________________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(наименование и реквизиты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организатора закупа, заказчика)</w:t>
            </w:r>
          </w:p>
        </w:tc>
      </w:tr>
    </w:tbl>
    <w:p w:rsidR="00811E6D" w:rsidRPr="00230473" w:rsidRDefault="00811E6D" w:rsidP="00811E6D">
      <w:pPr>
        <w:spacing w:after="0"/>
        <w:rPr>
          <w:sz w:val="20"/>
          <w:szCs w:val="20"/>
          <w:lang w:val="ru-RU"/>
        </w:rPr>
      </w:pPr>
      <w:bookmarkStart w:id="1" w:name="z1442"/>
      <w:r w:rsidRPr="00230473">
        <w:rPr>
          <w:b/>
          <w:color w:val="000000"/>
          <w:sz w:val="20"/>
          <w:szCs w:val="20"/>
          <w:lang w:val="ru-RU"/>
        </w:rPr>
        <w:t xml:space="preserve"> Банковская гарантия (вид обе</w:t>
      </w:r>
      <w:bookmarkStart w:id="2" w:name="_GoBack"/>
      <w:bookmarkEnd w:id="2"/>
      <w:r w:rsidRPr="00230473">
        <w:rPr>
          <w:b/>
          <w:color w:val="000000"/>
          <w:sz w:val="20"/>
          <w:szCs w:val="20"/>
          <w:lang w:val="ru-RU"/>
        </w:rPr>
        <w:t>спечения тендерной заявки)</w:t>
      </w:r>
      <w:r w:rsidRPr="00230473">
        <w:rPr>
          <w:sz w:val="20"/>
          <w:szCs w:val="20"/>
          <w:lang w:val="ru-RU"/>
        </w:rPr>
        <w:br/>
      </w:r>
      <w:r w:rsidRPr="00230473">
        <w:rPr>
          <w:b/>
          <w:color w:val="000000"/>
          <w:sz w:val="20"/>
          <w:szCs w:val="20"/>
          <w:lang w:val="ru-RU"/>
        </w:rPr>
        <w:t>Наименование банка (филиала банка)</w:t>
      </w:r>
      <w:r w:rsidRPr="00230473">
        <w:rPr>
          <w:sz w:val="20"/>
          <w:szCs w:val="20"/>
          <w:lang w:val="ru-RU"/>
        </w:rPr>
        <w:br/>
      </w:r>
      <w:r w:rsidRPr="00230473">
        <w:rPr>
          <w:b/>
          <w:color w:val="000000"/>
          <w:sz w:val="20"/>
          <w:szCs w:val="20"/>
          <w:lang w:val="ru-RU"/>
        </w:rPr>
        <w:t>____________________________________________________________</w:t>
      </w:r>
      <w:r w:rsidRPr="00230473">
        <w:rPr>
          <w:sz w:val="20"/>
          <w:szCs w:val="20"/>
          <w:lang w:val="ru-RU"/>
        </w:rPr>
        <w:br/>
      </w:r>
      <w:r w:rsidRPr="00230473">
        <w:rPr>
          <w:b/>
          <w:color w:val="000000"/>
          <w:sz w:val="20"/>
          <w:szCs w:val="20"/>
          <w:lang w:val="ru-RU"/>
        </w:rPr>
        <w:t>(наименование, БИН и другие реквизиты банка)</w:t>
      </w:r>
      <w:r w:rsidRPr="00230473">
        <w:rPr>
          <w:sz w:val="20"/>
          <w:szCs w:val="20"/>
          <w:lang w:val="ru-RU"/>
        </w:rPr>
        <w:br/>
      </w:r>
      <w:r w:rsidRPr="00230473">
        <w:rPr>
          <w:b/>
          <w:color w:val="000000"/>
          <w:sz w:val="20"/>
          <w:szCs w:val="20"/>
          <w:lang w:val="ru-RU"/>
        </w:rPr>
        <w:t>Гарантийное обеспечение № ____________________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bookmarkStart w:id="3" w:name="z1443"/>
      <w:bookmarkEnd w:id="1"/>
      <w:r w:rsidRPr="00230473">
        <w:rPr>
          <w:color w:val="000000"/>
          <w:sz w:val="20"/>
          <w:szCs w:val="20"/>
        </w:rPr>
        <w:t>     </w:t>
      </w:r>
      <w:r w:rsidRPr="00230473">
        <w:rPr>
          <w:color w:val="000000"/>
          <w:sz w:val="20"/>
          <w:szCs w:val="20"/>
          <w:lang w:val="ru-RU"/>
        </w:rPr>
        <w:t xml:space="preserve"> "__" _____ 20__ года</w:t>
      </w:r>
    </w:p>
    <w:bookmarkEnd w:id="3"/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Банк (филиал банка) ______________________________________________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(наименование) (далее – Банк)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проинформирован, что ____________________________________________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(наименование)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в дальнейшем "Потенциальный поставщик", принимает участие в тендере,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proofErr w:type="gramStart"/>
      <w:r w:rsidRPr="00230473">
        <w:rPr>
          <w:color w:val="000000"/>
          <w:sz w:val="20"/>
          <w:szCs w:val="20"/>
          <w:lang w:val="ru-RU"/>
        </w:rPr>
        <w:t>объявленном</w:t>
      </w:r>
      <w:proofErr w:type="gramEnd"/>
      <w:r w:rsidRPr="00230473">
        <w:rPr>
          <w:color w:val="000000"/>
          <w:sz w:val="20"/>
          <w:szCs w:val="20"/>
          <w:lang w:val="ru-RU"/>
        </w:rPr>
        <w:t xml:space="preserve"> _____________________________________________________,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(наименование заказчика/организатора закупа)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_________________________________________________________________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(дата, месяц, год объявления)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и готов осуществить оказание услуги (наименование услуги)/ поставку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(наименование и объем товара)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на общую сумму __________________________________ (прописью) тенге,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из них (при участии в закупе по нескольким лотам):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1) по лоту № _____ (номер в объявлении) – в размере __________________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(сумма в цифрах и прописью) тенге;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2)...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В связи с этим Банк _______________________________________________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(наименование банка)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берет на себя безотзывное обязательство выплатить заказчику/организатору закупа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по первому требованию, включая сумму гарантийного обеспечения в размере 1 (один)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lastRenderedPageBreak/>
        <w:t xml:space="preserve">процента </w:t>
      </w:r>
      <w:proofErr w:type="gramStart"/>
      <w:r w:rsidRPr="00230473">
        <w:rPr>
          <w:color w:val="000000"/>
          <w:sz w:val="20"/>
          <w:szCs w:val="20"/>
          <w:lang w:val="ru-RU"/>
        </w:rPr>
        <w:t>равную</w:t>
      </w:r>
      <w:proofErr w:type="gramEnd"/>
      <w:r w:rsidRPr="00230473">
        <w:rPr>
          <w:color w:val="000000"/>
          <w:sz w:val="20"/>
          <w:szCs w:val="20"/>
          <w:lang w:val="ru-RU"/>
        </w:rPr>
        <w:t xml:space="preserve"> ______________ (сумма в цифрах и прописью) по лоту № 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на сумму ___________________________________________________________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(сумма в цифрах и прописью) тенге, лоту № _____ на сумму________________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(сумма в цифрах и прописью) тенге, по получении требования на оплату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по основаниям, предусмотренным правилами организации и проведения закупа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лекарственных средств, медицинских изделий и специализированных лечебных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продуктов в рамках гарантированного объема бесплатной медицинской помощи,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дополнительного объема медицинской помощи для лиц, содержащихся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 xml:space="preserve">в следственных изоляторах и учреждениях </w:t>
      </w:r>
      <w:proofErr w:type="gramStart"/>
      <w:r w:rsidRPr="00230473">
        <w:rPr>
          <w:color w:val="000000"/>
          <w:sz w:val="20"/>
          <w:szCs w:val="20"/>
          <w:lang w:val="ru-RU"/>
        </w:rPr>
        <w:t>уголовно-исполнительной</w:t>
      </w:r>
      <w:proofErr w:type="gramEnd"/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(пенитенциарной) системы, за счет бюджетных средств и (или) в системе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обязательного социального медицинского страхования, фармацевтических услуг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(далее – Правила).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Данная гарантия вступает в силу с момента вскрытия тендерной заявки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Потенциального поставщика и действует до принятия по ней решения по существу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в соответствии с Правилами, а при признании Потенциального поставщика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победителем закупа – до представления им соответствующего гарантийного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обеспечения по заключенному договору.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Должность, Ф.И.О. (при его наличии) ______________________________________</w:t>
      </w:r>
    </w:p>
    <w:p w:rsidR="00811E6D" w:rsidRPr="00230473" w:rsidRDefault="00811E6D" w:rsidP="00811E6D">
      <w:pPr>
        <w:spacing w:after="0"/>
        <w:jc w:val="both"/>
        <w:rPr>
          <w:sz w:val="20"/>
          <w:szCs w:val="20"/>
        </w:rPr>
      </w:pPr>
      <w:proofErr w:type="spellStart"/>
      <w:r w:rsidRPr="00230473">
        <w:rPr>
          <w:color w:val="000000"/>
          <w:sz w:val="20"/>
          <w:szCs w:val="20"/>
        </w:rPr>
        <w:t>Печать</w:t>
      </w:r>
      <w:proofErr w:type="spellEnd"/>
      <w:r w:rsidRPr="00230473">
        <w:rPr>
          <w:color w:val="000000"/>
          <w:sz w:val="20"/>
          <w:szCs w:val="20"/>
        </w:rPr>
        <w:t xml:space="preserve"> </w:t>
      </w:r>
      <w:proofErr w:type="spellStart"/>
      <w:r w:rsidRPr="00230473">
        <w:rPr>
          <w:color w:val="000000"/>
          <w:sz w:val="20"/>
          <w:szCs w:val="20"/>
        </w:rPr>
        <w:t>Банка</w:t>
      </w:r>
      <w:proofErr w:type="spellEnd"/>
    </w:p>
    <w:p w:rsidR="00693131" w:rsidRDefault="00693131"/>
    <w:sectPr w:rsidR="00693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E6D"/>
    <w:rsid w:val="00693131"/>
    <w:rsid w:val="008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6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6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Назигуль Мукажанова</dc:creator>
  <cp:lastModifiedBy>Назигуль Мукажанова</cp:lastModifiedBy>
  <cp:revision>1</cp:revision>
  <dcterms:created xsi:type="dcterms:W3CDTF">2023-09-07T10:02:00Z</dcterms:created>
  <dcterms:modified xsi:type="dcterms:W3CDTF">2023-09-07T10:02:00Z</dcterms:modified>
</cp:coreProperties>
</file>